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1FAE1" w14:textId="77777777" w:rsidR="004A12EB" w:rsidRDefault="004A12EB" w:rsidP="004A12EB">
      <w:pPr>
        <w:tabs>
          <w:tab w:val="center" w:pos="4153"/>
          <w:tab w:val="right" w:pos="8306"/>
        </w:tabs>
        <w:ind w:left="5783"/>
        <w:rPr>
          <w:bCs/>
          <w:szCs w:val="24"/>
        </w:rPr>
      </w:pPr>
      <w:r>
        <w:rPr>
          <w:bCs/>
          <w:szCs w:val="24"/>
        </w:rPr>
        <w:t xml:space="preserve">Žemės mokesčio lengvatos teikimo </w:t>
      </w:r>
    </w:p>
    <w:p w14:paraId="1092381F" w14:textId="77777777" w:rsidR="004A12EB" w:rsidRDefault="004A12EB" w:rsidP="004A12EB">
      <w:pPr>
        <w:tabs>
          <w:tab w:val="center" w:pos="4153"/>
          <w:tab w:val="right" w:pos="8306"/>
        </w:tabs>
        <w:ind w:left="5783"/>
        <w:rPr>
          <w:bCs/>
          <w:szCs w:val="24"/>
        </w:rPr>
      </w:pPr>
      <w:r>
        <w:rPr>
          <w:bCs/>
          <w:szCs w:val="24"/>
        </w:rPr>
        <w:t xml:space="preserve">fiziniams ir juridiniams asmenims, </w:t>
      </w:r>
    </w:p>
    <w:p w14:paraId="547FC172" w14:textId="77777777" w:rsidR="004A12EB" w:rsidRDefault="004A12EB" w:rsidP="004A12EB">
      <w:pPr>
        <w:tabs>
          <w:tab w:val="center" w:pos="4153"/>
          <w:tab w:val="right" w:pos="8306"/>
        </w:tabs>
        <w:ind w:left="5783"/>
        <w:rPr>
          <w:bCs/>
          <w:szCs w:val="24"/>
        </w:rPr>
      </w:pPr>
      <w:r>
        <w:rPr>
          <w:bCs/>
          <w:szCs w:val="24"/>
        </w:rPr>
        <w:t xml:space="preserve">ūkininkaujantiems žemės ūkio </w:t>
      </w:r>
    </w:p>
    <w:p w14:paraId="442D177E" w14:textId="77777777" w:rsidR="004A12EB" w:rsidRDefault="004A12EB" w:rsidP="004A12EB">
      <w:pPr>
        <w:tabs>
          <w:tab w:val="center" w:pos="4153"/>
          <w:tab w:val="right" w:pos="8306"/>
        </w:tabs>
        <w:ind w:left="5783"/>
        <w:rPr>
          <w:bCs/>
          <w:szCs w:val="24"/>
        </w:rPr>
      </w:pPr>
      <w:r>
        <w:rPr>
          <w:bCs/>
          <w:szCs w:val="24"/>
        </w:rPr>
        <w:t xml:space="preserve">paskirties žemėje, esančioje Utenos </w:t>
      </w:r>
    </w:p>
    <w:p w14:paraId="10EB17E4" w14:textId="77777777" w:rsidR="004A12EB" w:rsidRDefault="004A12EB" w:rsidP="004A12EB">
      <w:pPr>
        <w:tabs>
          <w:tab w:val="center" w:pos="4153"/>
          <w:tab w:val="right" w:pos="8306"/>
        </w:tabs>
        <w:ind w:left="5783"/>
        <w:rPr>
          <w:bCs/>
          <w:szCs w:val="24"/>
        </w:rPr>
      </w:pPr>
      <w:r>
        <w:rPr>
          <w:bCs/>
          <w:szCs w:val="24"/>
        </w:rPr>
        <w:t>rajone, tvarkos aprašo</w:t>
      </w:r>
    </w:p>
    <w:p w14:paraId="26003483" w14:textId="77777777" w:rsidR="004A12EB" w:rsidRDefault="004A12EB" w:rsidP="004A12EB">
      <w:pPr>
        <w:tabs>
          <w:tab w:val="center" w:pos="4153"/>
          <w:tab w:val="right" w:pos="8306"/>
        </w:tabs>
        <w:ind w:left="5783"/>
        <w:rPr>
          <w:color w:val="000000"/>
          <w:szCs w:val="24"/>
        </w:rPr>
      </w:pPr>
      <w:r>
        <w:rPr>
          <w:color w:val="000000"/>
          <w:szCs w:val="24"/>
        </w:rPr>
        <w:t xml:space="preserve">1 priedas </w:t>
      </w:r>
    </w:p>
    <w:p w14:paraId="70EB3F48" w14:textId="77777777" w:rsidR="004A12EB" w:rsidRDefault="004A12EB" w:rsidP="004A12EB">
      <w:pPr>
        <w:tabs>
          <w:tab w:val="center" w:pos="4153"/>
          <w:tab w:val="right" w:pos="8306"/>
        </w:tabs>
        <w:jc w:val="center"/>
        <w:rPr>
          <w:b/>
          <w:bCs/>
          <w:color w:val="000000"/>
          <w:szCs w:val="24"/>
        </w:rPr>
      </w:pPr>
    </w:p>
    <w:p w14:paraId="0BE7A81E" w14:textId="77777777" w:rsidR="004A12EB" w:rsidRDefault="004A12EB" w:rsidP="004A12EB">
      <w:pPr>
        <w:tabs>
          <w:tab w:val="center" w:pos="4153"/>
          <w:tab w:val="right" w:pos="8306"/>
        </w:tabs>
        <w:jc w:val="center"/>
        <w:rPr>
          <w:color w:val="000000"/>
          <w:szCs w:val="24"/>
        </w:rPr>
      </w:pPr>
      <w:r>
        <w:rPr>
          <w:b/>
          <w:bCs/>
          <w:color w:val="000000"/>
          <w:szCs w:val="24"/>
        </w:rPr>
        <w:t>(Prašymo forma)</w:t>
      </w:r>
    </w:p>
    <w:p w14:paraId="51293D39" w14:textId="77777777" w:rsidR="004A12EB" w:rsidRDefault="004A12EB" w:rsidP="004A12EB">
      <w:pPr>
        <w:jc w:val="center"/>
        <w:rPr>
          <w:rFonts w:eastAsia="Calibri"/>
          <w:b/>
          <w:bCs/>
          <w:color w:val="000000"/>
          <w:szCs w:val="24"/>
        </w:rPr>
      </w:pPr>
    </w:p>
    <w:p w14:paraId="361E81A2" w14:textId="77777777" w:rsidR="004A12EB" w:rsidRDefault="004A12EB" w:rsidP="004A12EB">
      <w:pPr>
        <w:rPr>
          <w:rFonts w:eastAsia="Calibri"/>
          <w:color w:val="000000"/>
          <w:szCs w:val="24"/>
        </w:rPr>
      </w:pPr>
      <w:r>
        <w:rPr>
          <w:rFonts w:eastAsia="Calibri"/>
          <w:color w:val="000000"/>
          <w:szCs w:val="24"/>
        </w:rPr>
        <w:t>_______________________________________________________________________________</w:t>
      </w:r>
    </w:p>
    <w:p w14:paraId="4B5FFA18" w14:textId="77777777" w:rsidR="004A12EB" w:rsidRDefault="004A12EB" w:rsidP="004A12EB">
      <w:pPr>
        <w:jc w:val="center"/>
        <w:rPr>
          <w:rFonts w:eastAsia="Calibri"/>
          <w:color w:val="000000"/>
          <w:szCs w:val="24"/>
        </w:rPr>
      </w:pPr>
      <w:r>
        <w:rPr>
          <w:rFonts w:eastAsia="Calibri"/>
          <w:color w:val="000000"/>
          <w:szCs w:val="24"/>
        </w:rPr>
        <w:t>( asmens vardas, pavardė, pavadinimas, ūkininko ūkio kodas, žemės ūkio valdos kodas)</w:t>
      </w:r>
    </w:p>
    <w:p w14:paraId="3C0A472E" w14:textId="77777777" w:rsidR="004A12EB" w:rsidRDefault="004A12EB" w:rsidP="004A12EB">
      <w:pPr>
        <w:rPr>
          <w:rFonts w:eastAsia="Calibri"/>
          <w:color w:val="000000"/>
          <w:szCs w:val="24"/>
        </w:rPr>
      </w:pPr>
      <w:r>
        <w:rPr>
          <w:rFonts w:eastAsia="Calibri"/>
          <w:color w:val="000000"/>
          <w:szCs w:val="24"/>
        </w:rPr>
        <w:t>_______________________________________________________________________________</w:t>
      </w:r>
    </w:p>
    <w:p w14:paraId="71598F18" w14:textId="77777777" w:rsidR="004A12EB" w:rsidRDefault="004A12EB" w:rsidP="004A12EB">
      <w:pPr>
        <w:jc w:val="center"/>
        <w:rPr>
          <w:rFonts w:eastAsia="Calibri"/>
          <w:color w:val="000000"/>
          <w:szCs w:val="24"/>
        </w:rPr>
      </w:pPr>
      <w:r>
        <w:rPr>
          <w:rFonts w:eastAsia="Calibri"/>
          <w:color w:val="000000"/>
          <w:szCs w:val="24"/>
        </w:rPr>
        <w:t>(kontaktiniai duomenys – adresas, el. p., telefono Nr.)</w:t>
      </w:r>
    </w:p>
    <w:p w14:paraId="13D36E54" w14:textId="77777777" w:rsidR="004A12EB" w:rsidRDefault="004A12EB" w:rsidP="004A12EB">
      <w:pPr>
        <w:rPr>
          <w:rFonts w:eastAsia="Calibri"/>
          <w:b/>
          <w:bCs/>
          <w:color w:val="000000"/>
          <w:szCs w:val="24"/>
        </w:rPr>
      </w:pPr>
    </w:p>
    <w:p w14:paraId="313C417E" w14:textId="77777777" w:rsidR="004A12EB" w:rsidRDefault="004A12EB" w:rsidP="004A12EB">
      <w:pPr>
        <w:rPr>
          <w:rFonts w:eastAsia="Calibri"/>
          <w:bCs/>
          <w:color w:val="000000"/>
          <w:szCs w:val="24"/>
        </w:rPr>
      </w:pPr>
      <w:r>
        <w:rPr>
          <w:rFonts w:eastAsia="Calibri"/>
          <w:bCs/>
          <w:color w:val="000000"/>
          <w:szCs w:val="24"/>
        </w:rPr>
        <w:t>Utenos rajono savivaldybės tarybai</w:t>
      </w:r>
    </w:p>
    <w:p w14:paraId="6FA9425B" w14:textId="77777777" w:rsidR="004A12EB" w:rsidRDefault="004A12EB" w:rsidP="004A12EB">
      <w:pPr>
        <w:rPr>
          <w:rFonts w:eastAsia="Calibri"/>
          <w:b/>
          <w:bCs/>
          <w:color w:val="000000"/>
          <w:szCs w:val="24"/>
        </w:rPr>
      </w:pPr>
    </w:p>
    <w:p w14:paraId="4B63971E" w14:textId="77777777" w:rsidR="004A12EB" w:rsidRDefault="004A12EB" w:rsidP="004A12EB">
      <w:pPr>
        <w:jc w:val="center"/>
        <w:rPr>
          <w:rFonts w:eastAsia="Calibri"/>
          <w:b/>
          <w:bCs/>
          <w:szCs w:val="24"/>
        </w:rPr>
      </w:pPr>
      <w:r>
        <w:rPr>
          <w:rFonts w:eastAsia="Calibri"/>
          <w:b/>
          <w:bCs/>
          <w:szCs w:val="24"/>
        </w:rPr>
        <w:t>PRAŠYMAS</w:t>
      </w:r>
    </w:p>
    <w:p w14:paraId="46A92FB1" w14:textId="77777777" w:rsidR="004A12EB" w:rsidRDefault="004A12EB" w:rsidP="004A12EB">
      <w:pPr>
        <w:jc w:val="center"/>
        <w:rPr>
          <w:rFonts w:eastAsia="Calibri"/>
          <w:b/>
          <w:bCs/>
          <w:color w:val="000000"/>
          <w:szCs w:val="24"/>
        </w:rPr>
      </w:pPr>
      <w:r>
        <w:rPr>
          <w:rFonts w:eastAsia="Calibri"/>
          <w:b/>
          <w:bCs/>
          <w:color w:val="000000"/>
          <w:szCs w:val="24"/>
        </w:rPr>
        <w:t>DĖL ŽEMĖS MOKESČIO LENGVATOS SUTEIKIMO</w:t>
      </w:r>
    </w:p>
    <w:p w14:paraId="63977250" w14:textId="77777777" w:rsidR="004A12EB" w:rsidRDefault="004A12EB" w:rsidP="004A12EB">
      <w:pPr>
        <w:jc w:val="center"/>
        <w:rPr>
          <w:rFonts w:eastAsia="Calibri"/>
          <w:b/>
          <w:bCs/>
          <w:color w:val="000000"/>
          <w:szCs w:val="24"/>
        </w:rPr>
      </w:pPr>
      <w:r>
        <w:rPr>
          <w:rFonts w:eastAsia="Calibri"/>
          <w:b/>
          <w:bCs/>
          <w:color w:val="000000"/>
          <w:szCs w:val="24"/>
        </w:rPr>
        <w:t>_________</w:t>
      </w:r>
    </w:p>
    <w:p w14:paraId="44095F2C" w14:textId="77777777" w:rsidR="004A12EB" w:rsidRDefault="004A12EB" w:rsidP="004A12EB">
      <w:pPr>
        <w:jc w:val="center"/>
        <w:rPr>
          <w:rFonts w:eastAsia="Calibri"/>
          <w:color w:val="000000"/>
          <w:szCs w:val="24"/>
        </w:rPr>
      </w:pPr>
      <w:r>
        <w:rPr>
          <w:rFonts w:eastAsia="Calibri"/>
          <w:color w:val="000000"/>
          <w:szCs w:val="24"/>
        </w:rPr>
        <w:t>(data)</w:t>
      </w:r>
    </w:p>
    <w:p w14:paraId="3694FB58" w14:textId="77777777" w:rsidR="004A12EB" w:rsidRDefault="004A12EB" w:rsidP="004A12EB">
      <w:pPr>
        <w:jc w:val="center"/>
        <w:rPr>
          <w:rFonts w:eastAsia="Calibri"/>
          <w:szCs w:val="24"/>
        </w:rPr>
      </w:pPr>
      <w:r>
        <w:rPr>
          <w:rFonts w:eastAsia="Calibri"/>
          <w:szCs w:val="24"/>
        </w:rPr>
        <w:t>___________</w:t>
      </w:r>
    </w:p>
    <w:p w14:paraId="0C7B2914" w14:textId="77777777" w:rsidR="004A12EB" w:rsidRDefault="004A12EB" w:rsidP="004A12EB">
      <w:pPr>
        <w:jc w:val="center"/>
        <w:rPr>
          <w:rFonts w:eastAsia="Calibri"/>
          <w:szCs w:val="24"/>
        </w:rPr>
      </w:pPr>
      <w:r>
        <w:rPr>
          <w:rFonts w:eastAsia="Calibri"/>
          <w:szCs w:val="24"/>
        </w:rPr>
        <w:t>(vieta)</w:t>
      </w:r>
    </w:p>
    <w:p w14:paraId="6BE38A07" w14:textId="77777777" w:rsidR="004A12EB" w:rsidRDefault="004A12EB" w:rsidP="004A12EB">
      <w:pPr>
        <w:jc w:val="center"/>
        <w:rPr>
          <w:rFonts w:eastAsia="Calibri"/>
          <w:szCs w:val="24"/>
        </w:rPr>
      </w:pPr>
    </w:p>
    <w:p w14:paraId="13331D5D" w14:textId="77777777" w:rsidR="004A12EB" w:rsidRDefault="004A12EB" w:rsidP="004A12EB">
      <w:pPr>
        <w:ind w:firstLine="1296"/>
        <w:jc w:val="both"/>
        <w:rPr>
          <w:rFonts w:eastAsia="Calibri"/>
          <w:color w:val="000000"/>
          <w:szCs w:val="24"/>
        </w:rPr>
      </w:pPr>
      <w:r>
        <w:rPr>
          <w:rFonts w:eastAsia="Calibri"/>
          <w:color w:val="000000"/>
          <w:szCs w:val="24"/>
        </w:rPr>
        <w:t>Prašau suteikti 50 proc./</w:t>
      </w:r>
      <w:r>
        <w:rPr>
          <w:rFonts w:eastAsia="Calibri"/>
          <w:szCs w:val="24"/>
        </w:rPr>
        <w:t xml:space="preserve">100 proc. (reikiamą pabraukti) </w:t>
      </w:r>
      <w:r>
        <w:rPr>
          <w:rFonts w:eastAsia="Calibri"/>
          <w:color w:val="000000"/>
          <w:szCs w:val="24"/>
        </w:rPr>
        <w:t xml:space="preserve">žemės mokesčio lengvatą už .......... metus pagal Žemės mokesčio lengvatos teikimo fiziniams ir juridiniams asmenims, ūkininkaujantiems žemės ūkio paskirties žemėje, esančioje Utenos rajone, tvarkos aprašą, patvirtintą Utenos rajono savivaldybės tarybos 2020 m. rugpjūčio 27 d. sprendimu Nr. </w:t>
      </w:r>
      <w:r>
        <w:rPr>
          <w:rFonts w:eastAsia="Calibri"/>
          <w:szCs w:val="24"/>
        </w:rPr>
        <w:t>TS-222</w:t>
      </w:r>
      <w:r>
        <w:rPr>
          <w:rFonts w:eastAsia="Calibri"/>
          <w:color w:val="000000"/>
          <w:szCs w:val="24"/>
        </w:rPr>
        <w:t xml:space="preserve"> „Dėl Žemės mokesčio lengvatos </w:t>
      </w:r>
      <w:r>
        <w:rPr>
          <w:rFonts w:eastAsia="Calibri"/>
          <w:bCs/>
          <w:szCs w:val="24"/>
        </w:rPr>
        <w:t>teikimo fiziniams ir juridiniams asmenims, ūkininkaujantiems žemės ūkio paskirties žemėje, esančioje Utenos rajone, tvarkos aprašo patvirtinimo“.</w:t>
      </w:r>
    </w:p>
    <w:p w14:paraId="2AFA4524" w14:textId="77777777" w:rsidR="004A12EB" w:rsidRDefault="004A12EB" w:rsidP="004A12EB">
      <w:pPr>
        <w:ind w:firstLine="1296"/>
        <w:jc w:val="both"/>
        <w:rPr>
          <w:rFonts w:eastAsia="Calibri"/>
          <w:bCs/>
          <w:szCs w:val="24"/>
        </w:rPr>
      </w:pPr>
      <w:r>
        <w:rPr>
          <w:rFonts w:eastAsia="Calibri"/>
          <w:b/>
          <w:bCs/>
          <w:szCs w:val="24"/>
        </w:rPr>
        <w:t>Pažymiu, kad žemės ūkio veiklą vykdau:</w:t>
      </w:r>
    </w:p>
    <w:p w14:paraId="5E3B2D13" w14:textId="77777777" w:rsidR="004A12EB" w:rsidRDefault="004A12EB" w:rsidP="004A12EB">
      <w:pPr>
        <w:tabs>
          <w:tab w:val="left" w:pos="1560"/>
        </w:tabs>
        <w:ind w:left="1276"/>
        <w:jc w:val="both"/>
        <w:rPr>
          <w:rFonts w:eastAsia="Calibri"/>
          <w:bCs/>
          <w:szCs w:val="24"/>
        </w:rPr>
      </w:pPr>
      <w:r>
        <w:rPr>
          <w:rFonts w:ascii="Courier New" w:eastAsia="Calibri" w:hAnsi="Courier New" w:cs="Courier New"/>
          <w:bCs/>
          <w:szCs w:val="24"/>
        </w:rPr>
        <w:t>o</w:t>
      </w:r>
      <w:r>
        <w:rPr>
          <w:rFonts w:ascii="Courier New" w:eastAsia="Calibri" w:hAnsi="Courier New" w:cs="Courier New"/>
          <w:bCs/>
          <w:szCs w:val="24"/>
        </w:rPr>
        <w:tab/>
      </w:r>
      <w:r>
        <w:rPr>
          <w:rFonts w:eastAsia="Calibri"/>
          <w:bCs/>
          <w:szCs w:val="24"/>
        </w:rPr>
        <w:t>savo vardu registruotoje valdoje;</w:t>
      </w:r>
    </w:p>
    <w:p w14:paraId="1F3D182F" w14:textId="77777777" w:rsidR="004A12EB" w:rsidRDefault="004A12EB" w:rsidP="004A12EB">
      <w:pPr>
        <w:tabs>
          <w:tab w:val="left" w:pos="1560"/>
        </w:tabs>
        <w:ind w:left="1276"/>
        <w:jc w:val="both"/>
        <w:rPr>
          <w:rFonts w:eastAsia="Calibri"/>
          <w:bCs/>
          <w:szCs w:val="24"/>
        </w:rPr>
      </w:pPr>
      <w:r>
        <w:rPr>
          <w:rFonts w:ascii="Courier New" w:eastAsia="Calibri" w:hAnsi="Courier New" w:cs="Courier New"/>
          <w:bCs/>
          <w:szCs w:val="24"/>
        </w:rPr>
        <w:t>o</w:t>
      </w:r>
      <w:r>
        <w:rPr>
          <w:rFonts w:ascii="Courier New" w:eastAsia="Calibri" w:hAnsi="Courier New" w:cs="Courier New"/>
          <w:bCs/>
          <w:szCs w:val="24"/>
        </w:rPr>
        <w:tab/>
      </w:r>
      <w:r>
        <w:rPr>
          <w:rFonts w:eastAsia="Calibri"/>
          <w:bCs/>
          <w:szCs w:val="24"/>
        </w:rPr>
        <w:t>esu partneris valdoje Nr. ......................................./ ūkyje Nr. ................................... .</w:t>
      </w:r>
    </w:p>
    <w:p w14:paraId="05D5743B" w14:textId="77777777" w:rsidR="004A12EB" w:rsidRDefault="004A12EB" w:rsidP="004A12EB">
      <w:pPr>
        <w:tabs>
          <w:tab w:val="left" w:pos="1560"/>
        </w:tabs>
        <w:ind w:left="1276"/>
        <w:jc w:val="both"/>
        <w:rPr>
          <w:rFonts w:eastAsia="Calibri"/>
          <w:bCs/>
          <w:szCs w:val="24"/>
        </w:rPr>
      </w:pPr>
      <w:r>
        <w:rPr>
          <w:rFonts w:ascii="Courier New" w:eastAsia="Calibri" w:hAnsi="Courier New" w:cs="Courier New"/>
          <w:bCs/>
          <w:szCs w:val="24"/>
        </w:rPr>
        <w:t>o</w:t>
      </w:r>
      <w:r>
        <w:rPr>
          <w:rFonts w:ascii="Courier New" w:eastAsia="Calibri" w:hAnsi="Courier New" w:cs="Courier New"/>
          <w:bCs/>
          <w:szCs w:val="24"/>
        </w:rPr>
        <w:tab/>
      </w:r>
      <w:r>
        <w:rPr>
          <w:rFonts w:eastAsia="Calibri"/>
          <w:bCs/>
          <w:szCs w:val="24"/>
        </w:rPr>
        <w:t>esu šeimos narys valdoje Nr. .................................. .</w:t>
      </w:r>
    </w:p>
    <w:p w14:paraId="68D8B4E7" w14:textId="77777777" w:rsidR="004A12EB" w:rsidRDefault="004A12EB" w:rsidP="004A12EB">
      <w:pPr>
        <w:tabs>
          <w:tab w:val="left" w:pos="0"/>
        </w:tabs>
        <w:rPr>
          <w:rFonts w:eastAsia="Calibri"/>
          <w:color w:val="000000"/>
          <w:szCs w:val="24"/>
        </w:rPr>
      </w:pPr>
    </w:p>
    <w:p w14:paraId="5CA0E7F8" w14:textId="77777777" w:rsidR="004A12EB" w:rsidRDefault="004A12EB" w:rsidP="004A12EB">
      <w:pPr>
        <w:tabs>
          <w:tab w:val="left" w:pos="0"/>
        </w:tabs>
        <w:rPr>
          <w:rFonts w:eastAsia="Calibri"/>
          <w:color w:val="000000"/>
          <w:szCs w:val="24"/>
        </w:rPr>
      </w:pPr>
      <w:r>
        <w:rPr>
          <w:rFonts w:eastAsia="Calibri"/>
          <w:color w:val="000000"/>
          <w:szCs w:val="24"/>
        </w:rPr>
        <w:t>PRIDEDAMA:</w:t>
      </w:r>
    </w:p>
    <w:p w14:paraId="23EFFE12" w14:textId="77777777" w:rsidR="004A12EB" w:rsidRDefault="004A12EB" w:rsidP="004A12EB">
      <w:pPr>
        <w:tabs>
          <w:tab w:val="left" w:pos="0"/>
          <w:tab w:val="left" w:pos="540"/>
        </w:tabs>
        <w:jc w:val="both"/>
        <w:rPr>
          <w:rFonts w:eastAsia="Calibri"/>
          <w:szCs w:val="24"/>
        </w:rPr>
      </w:pPr>
      <w:r>
        <w:rPr>
          <w:rFonts w:eastAsia="Calibri"/>
          <w:szCs w:val="24"/>
        </w:rPr>
        <w:t>1. Žemės mokesčio apskaičiavimo deklaracija, .... lapas (-ai).</w:t>
      </w:r>
    </w:p>
    <w:p w14:paraId="48F2BE5F" w14:textId="77777777" w:rsidR="004A12EB" w:rsidRDefault="004A12EB" w:rsidP="004A12EB">
      <w:pPr>
        <w:tabs>
          <w:tab w:val="left" w:pos="0"/>
          <w:tab w:val="left" w:pos="540"/>
        </w:tabs>
        <w:jc w:val="both"/>
        <w:rPr>
          <w:rFonts w:eastAsia="Calibri"/>
          <w:szCs w:val="24"/>
        </w:rPr>
      </w:pPr>
      <w:r>
        <w:rPr>
          <w:rFonts w:eastAsia="Calibri"/>
          <w:szCs w:val="24"/>
        </w:rPr>
        <w:t>2. Pažyma apie asmens deklaruojamą gyvenamąją vietą, .... lapas (-ai)</w:t>
      </w:r>
    </w:p>
    <w:p w14:paraId="237E2771" w14:textId="77777777" w:rsidR="004A12EB" w:rsidRDefault="004A12EB" w:rsidP="004A12EB">
      <w:pPr>
        <w:tabs>
          <w:tab w:val="center" w:pos="1620"/>
          <w:tab w:val="center" w:pos="4153"/>
          <w:tab w:val="right" w:pos="8306"/>
          <w:tab w:val="right" w:pos="9900"/>
        </w:tabs>
        <w:rPr>
          <w:szCs w:val="24"/>
          <w:bdr w:val="none" w:sz="0" w:space="0" w:color="auto" w:frame="1"/>
          <w:lang w:eastAsia="lt-LT"/>
        </w:rPr>
      </w:pPr>
      <w:r>
        <w:rPr>
          <w:szCs w:val="24"/>
        </w:rPr>
        <w:t xml:space="preserve">3. Pajamų mokesčio deklaracija už praėjusius </w:t>
      </w:r>
      <w:r>
        <w:rPr>
          <w:color w:val="000000"/>
          <w:szCs w:val="24"/>
        </w:rPr>
        <w:t>(vienerius/dvejus/trejus)</w:t>
      </w:r>
      <w:r>
        <w:rPr>
          <w:szCs w:val="24"/>
        </w:rPr>
        <w:t xml:space="preserve"> kalendorinius metus,</w:t>
      </w:r>
      <w:r>
        <w:rPr>
          <w:szCs w:val="24"/>
          <w:bdr w:val="none" w:sz="0" w:space="0" w:color="auto" w:frame="1"/>
          <w:lang w:eastAsia="lt-LT"/>
        </w:rPr>
        <w:t xml:space="preserve"> .........lapas (-ai)</w:t>
      </w:r>
      <w:r>
        <w:rPr>
          <w:szCs w:val="24"/>
        </w:rPr>
        <w:t xml:space="preserve">. </w:t>
      </w:r>
    </w:p>
    <w:p w14:paraId="39BBE73A" w14:textId="77777777" w:rsidR="004A12EB" w:rsidRDefault="004A12EB" w:rsidP="004A12EB">
      <w:pPr>
        <w:tabs>
          <w:tab w:val="center" w:pos="1620"/>
          <w:tab w:val="center" w:pos="4153"/>
          <w:tab w:val="right" w:pos="8306"/>
          <w:tab w:val="right" w:pos="9900"/>
        </w:tabs>
        <w:rPr>
          <w:sz w:val="20"/>
        </w:rPr>
      </w:pPr>
      <w:r>
        <w:rPr>
          <w:sz w:val="20"/>
        </w:rPr>
        <w:t>(</w:t>
      </w:r>
      <w:r>
        <w:rPr>
          <w:i/>
          <w:iCs/>
          <w:sz w:val="20"/>
        </w:rPr>
        <w:t>kai atskirus prašymus teikia asmenys – šeimos nariai, vedantys bendrą ūkį ir Žemės ūkio ir kaimo verslo registre neįregistravę atskirų žemės ūkio valdų, gali būti pateikiama vieno iš šeimos narių pajamų mokesčio deklaracija</w:t>
      </w:r>
      <w:r>
        <w:rPr>
          <w:sz w:val="20"/>
        </w:rPr>
        <w:t>);</w:t>
      </w:r>
      <w:r>
        <w:rPr>
          <w:szCs w:val="24"/>
          <w:bdr w:val="none" w:sz="0" w:space="0" w:color="auto" w:frame="1"/>
          <w:lang w:eastAsia="lt-LT"/>
        </w:rPr>
        <w:t xml:space="preserve"> </w:t>
      </w:r>
    </w:p>
    <w:p w14:paraId="78A2795A" w14:textId="77777777" w:rsidR="004A12EB" w:rsidRDefault="004A12EB" w:rsidP="004A12EB">
      <w:pPr>
        <w:tabs>
          <w:tab w:val="left" w:pos="540"/>
          <w:tab w:val="left" w:pos="1134"/>
        </w:tabs>
        <w:jc w:val="both"/>
        <w:rPr>
          <w:rFonts w:eastAsia="Calibri"/>
          <w:szCs w:val="24"/>
        </w:rPr>
      </w:pPr>
    </w:p>
    <w:p w14:paraId="0C16775F" w14:textId="77777777" w:rsidR="004A12EB" w:rsidRDefault="004A12EB" w:rsidP="004A12EB">
      <w:pPr>
        <w:tabs>
          <w:tab w:val="left" w:pos="540"/>
        </w:tabs>
        <w:ind w:left="360" w:firstLine="540"/>
        <w:jc w:val="both"/>
        <w:rPr>
          <w:rFonts w:eastAsia="Calibri"/>
          <w:color w:val="000000"/>
          <w:szCs w:val="24"/>
        </w:rPr>
      </w:pPr>
    </w:p>
    <w:p w14:paraId="54EE2CC9" w14:textId="77777777" w:rsidR="004A12EB" w:rsidRDefault="004A12EB" w:rsidP="004A12EB">
      <w:pPr>
        <w:tabs>
          <w:tab w:val="left" w:pos="3261"/>
        </w:tabs>
        <w:rPr>
          <w:rFonts w:eastAsia="Calibri"/>
          <w:b/>
          <w:szCs w:val="24"/>
        </w:rPr>
      </w:pPr>
      <w:r>
        <w:rPr>
          <w:rFonts w:eastAsia="Calibri"/>
          <w:b/>
          <w:szCs w:val="24"/>
        </w:rPr>
        <w:t>Patvirtinu, kad prašyme pateikta informacija yra teisinga</w:t>
      </w:r>
    </w:p>
    <w:p w14:paraId="5038FA7A" w14:textId="77777777" w:rsidR="004A12EB" w:rsidRDefault="004A12EB" w:rsidP="004A12EB">
      <w:pPr>
        <w:tabs>
          <w:tab w:val="left" w:pos="3261"/>
        </w:tabs>
        <w:rPr>
          <w:rFonts w:eastAsia="Calibri"/>
          <w:szCs w:val="24"/>
        </w:rPr>
      </w:pPr>
    </w:p>
    <w:p w14:paraId="34EE03E5" w14:textId="77777777" w:rsidR="004A12EB" w:rsidRDefault="004A12EB" w:rsidP="004A12EB">
      <w:pPr>
        <w:tabs>
          <w:tab w:val="left" w:pos="3261"/>
        </w:tabs>
        <w:rPr>
          <w:rFonts w:eastAsia="Calibri"/>
          <w:szCs w:val="24"/>
        </w:rPr>
      </w:pPr>
    </w:p>
    <w:p w14:paraId="2A183F69" w14:textId="77777777" w:rsidR="004A12EB" w:rsidRDefault="004A12EB" w:rsidP="004A12EB">
      <w:pPr>
        <w:tabs>
          <w:tab w:val="left" w:pos="3261"/>
        </w:tabs>
        <w:rPr>
          <w:rFonts w:eastAsia="Calibri"/>
          <w:szCs w:val="24"/>
        </w:rPr>
      </w:pPr>
      <w:r>
        <w:rPr>
          <w:rFonts w:eastAsia="Calibri"/>
          <w:szCs w:val="24"/>
        </w:rPr>
        <w:t>__________________________</w:t>
      </w:r>
      <w:r>
        <w:rPr>
          <w:rFonts w:eastAsia="Calibri"/>
          <w:szCs w:val="24"/>
        </w:rPr>
        <w:tab/>
      </w:r>
      <w:r>
        <w:rPr>
          <w:rFonts w:eastAsia="Calibri"/>
          <w:szCs w:val="24"/>
        </w:rPr>
        <w:tab/>
      </w:r>
      <w:r>
        <w:rPr>
          <w:rFonts w:eastAsia="Calibri"/>
          <w:szCs w:val="24"/>
        </w:rPr>
        <w:tab/>
        <w:t>___________________________________</w:t>
      </w:r>
    </w:p>
    <w:p w14:paraId="7F45631A" w14:textId="77777777" w:rsidR="004A12EB" w:rsidRDefault="004A12EB" w:rsidP="004A12EB">
      <w:pPr>
        <w:tabs>
          <w:tab w:val="left" w:pos="3261"/>
        </w:tabs>
        <w:rPr>
          <w:rFonts w:eastAsia="Calibri"/>
          <w:color w:val="000000"/>
          <w:szCs w:val="24"/>
        </w:rPr>
      </w:pPr>
      <w:r>
        <w:rPr>
          <w:rFonts w:eastAsia="Calibri"/>
          <w:szCs w:val="24"/>
        </w:rPr>
        <w:t>(parašas)</w:t>
      </w:r>
      <w:r>
        <w:rPr>
          <w:rFonts w:eastAsia="Calibri"/>
          <w:szCs w:val="24"/>
        </w:rPr>
        <w:tab/>
      </w:r>
      <w:r>
        <w:rPr>
          <w:rFonts w:eastAsia="Calibri"/>
          <w:szCs w:val="24"/>
        </w:rPr>
        <w:tab/>
      </w:r>
      <w:r>
        <w:rPr>
          <w:rFonts w:eastAsia="Calibri"/>
          <w:szCs w:val="24"/>
        </w:rPr>
        <w:tab/>
        <w:t>(vardas, pavardė)</w:t>
      </w:r>
      <w:r>
        <w:rPr>
          <w:rFonts w:eastAsia="Calibri"/>
          <w:szCs w:val="24"/>
        </w:rPr>
        <w:tab/>
      </w:r>
    </w:p>
    <w:p w14:paraId="23F7D2FC" w14:textId="77777777" w:rsidR="004A12EB" w:rsidRDefault="004A12EB" w:rsidP="004A12EB">
      <w:pPr>
        <w:tabs>
          <w:tab w:val="center" w:pos="1620"/>
          <w:tab w:val="center" w:pos="4153"/>
          <w:tab w:val="right" w:pos="8306"/>
          <w:tab w:val="right" w:pos="9900"/>
        </w:tabs>
        <w:jc w:val="both"/>
        <w:rPr>
          <w:szCs w:val="24"/>
        </w:rPr>
      </w:pPr>
    </w:p>
    <w:p w14:paraId="7565CECE" w14:textId="77777777" w:rsidR="004A12EB" w:rsidRDefault="004A12EB" w:rsidP="004A12EB">
      <w:pPr>
        <w:tabs>
          <w:tab w:val="center" w:pos="1620"/>
          <w:tab w:val="center" w:pos="4153"/>
          <w:tab w:val="right" w:pos="8306"/>
          <w:tab w:val="right" w:pos="9900"/>
        </w:tabs>
        <w:jc w:val="both"/>
        <w:rPr>
          <w:szCs w:val="24"/>
        </w:rPr>
      </w:pPr>
    </w:p>
    <w:p w14:paraId="5DBBBD0E" w14:textId="77777777" w:rsidR="004A12EB" w:rsidRDefault="004A12EB" w:rsidP="004A12EB">
      <w:pPr>
        <w:tabs>
          <w:tab w:val="center" w:pos="1620"/>
          <w:tab w:val="center" w:pos="4153"/>
          <w:tab w:val="right" w:pos="8306"/>
          <w:tab w:val="right" w:pos="9900"/>
        </w:tabs>
        <w:rPr>
          <w:b/>
          <w:szCs w:val="24"/>
          <w:u w:val="single"/>
        </w:rPr>
      </w:pPr>
    </w:p>
    <w:p w14:paraId="0650A49F" w14:textId="77777777" w:rsidR="004A12EB" w:rsidRDefault="004A12EB" w:rsidP="004A12EB">
      <w:pPr>
        <w:tabs>
          <w:tab w:val="center" w:pos="1620"/>
          <w:tab w:val="center" w:pos="4153"/>
          <w:tab w:val="right" w:pos="8306"/>
          <w:tab w:val="right" w:pos="9900"/>
        </w:tabs>
        <w:rPr>
          <w:b/>
          <w:szCs w:val="24"/>
          <w:u w:val="single"/>
        </w:rPr>
      </w:pPr>
    </w:p>
    <w:p w14:paraId="5EC815C4" w14:textId="77777777" w:rsidR="004A12EB" w:rsidRDefault="004A12EB" w:rsidP="004A12EB">
      <w:pPr>
        <w:tabs>
          <w:tab w:val="center" w:pos="1620"/>
          <w:tab w:val="center" w:pos="4153"/>
          <w:tab w:val="right" w:pos="8306"/>
          <w:tab w:val="right" w:pos="9900"/>
        </w:tabs>
        <w:rPr>
          <w:b/>
          <w:szCs w:val="24"/>
          <w:u w:val="single"/>
        </w:rPr>
      </w:pPr>
    </w:p>
    <w:p w14:paraId="3CF7EE46" w14:textId="77777777" w:rsidR="004A12EB" w:rsidRDefault="004A12EB" w:rsidP="004A12EB">
      <w:pPr>
        <w:tabs>
          <w:tab w:val="center" w:pos="1620"/>
          <w:tab w:val="center" w:pos="4153"/>
          <w:tab w:val="right" w:pos="8306"/>
          <w:tab w:val="right" w:pos="9900"/>
        </w:tabs>
        <w:rPr>
          <w:b/>
          <w:szCs w:val="24"/>
          <w:u w:val="single"/>
        </w:rPr>
      </w:pPr>
      <w:r>
        <w:rPr>
          <w:b/>
          <w:szCs w:val="24"/>
          <w:u w:val="single"/>
        </w:rPr>
        <w:t>Pateiktų duomenų ir informacijos patikrinimas (pildo specialistas):</w:t>
      </w:r>
    </w:p>
    <w:p w14:paraId="0E7CC6C1" w14:textId="77777777" w:rsidR="004A12EB" w:rsidRDefault="004A12EB" w:rsidP="004A12EB">
      <w:pPr>
        <w:tabs>
          <w:tab w:val="center" w:pos="1620"/>
          <w:tab w:val="center" w:pos="4153"/>
          <w:tab w:val="right" w:pos="8306"/>
          <w:tab w:val="right" w:pos="9900"/>
        </w:tabs>
        <w:rPr>
          <w:szCs w:val="24"/>
        </w:rPr>
      </w:pPr>
    </w:p>
    <w:p w14:paraId="63E18CFD" w14:textId="77777777" w:rsidR="004A12EB" w:rsidRDefault="004A12EB" w:rsidP="004A12EB">
      <w:pPr>
        <w:tabs>
          <w:tab w:val="center" w:pos="1620"/>
          <w:tab w:val="center" w:pos="4153"/>
          <w:tab w:val="right" w:pos="8306"/>
          <w:tab w:val="right" w:pos="9900"/>
        </w:tabs>
        <w:rPr>
          <w:szCs w:val="24"/>
        </w:rPr>
      </w:pPr>
      <w:r>
        <w:rPr>
          <w:szCs w:val="24"/>
        </w:rPr>
        <w:t>Taip      Ne      Netaikoma</w:t>
      </w:r>
    </w:p>
    <w:p w14:paraId="5EEAAC8F" w14:textId="77777777" w:rsidR="004A12EB" w:rsidRDefault="004A12EB" w:rsidP="004A12EB">
      <w:pPr>
        <w:tabs>
          <w:tab w:val="center" w:pos="1620"/>
          <w:tab w:val="center" w:pos="4153"/>
          <w:tab w:val="right" w:pos="8306"/>
          <w:tab w:val="right" w:pos="9900"/>
        </w:tabs>
        <w:ind w:left="2694"/>
        <w:rPr>
          <w:sz w:val="20"/>
        </w:rPr>
      </w:pPr>
    </w:p>
    <w:p w14:paraId="6BEAE44E" w14:textId="77777777" w:rsidR="004A12EB" w:rsidRDefault="004A12EB" w:rsidP="004A12EB">
      <w:pPr>
        <w:tabs>
          <w:tab w:val="center" w:pos="1620"/>
          <w:tab w:val="center" w:pos="4153"/>
          <w:tab w:val="right" w:pos="8306"/>
          <w:tab w:val="right" w:pos="9900"/>
        </w:tabs>
        <w:ind w:left="2694" w:hanging="2550"/>
        <w:rPr>
          <w:sz w:val="20"/>
        </w:rPr>
      </w:pPr>
      <w:r>
        <w:rPr>
          <w:sz w:val="28"/>
          <w:szCs w:val="28"/>
        </w:rPr>
        <w:t>□        □           □</w:t>
      </w:r>
      <w:r>
        <w:rPr>
          <w:sz w:val="20"/>
        </w:rPr>
        <w:t xml:space="preserve">              Asmuo deklaruoja gyvenamąją vietą Utenos rajone;</w:t>
      </w:r>
    </w:p>
    <w:p w14:paraId="2D4575EE" w14:textId="77777777" w:rsidR="004A12EB" w:rsidRDefault="004A12EB" w:rsidP="004A12EB">
      <w:pPr>
        <w:tabs>
          <w:tab w:val="center" w:pos="1620"/>
          <w:tab w:val="center" w:pos="4153"/>
          <w:tab w:val="right" w:pos="8306"/>
          <w:tab w:val="right" w:pos="9900"/>
        </w:tabs>
        <w:ind w:left="2694"/>
        <w:rPr>
          <w:sz w:val="20"/>
        </w:rPr>
      </w:pPr>
      <w:r>
        <w:rPr>
          <w:sz w:val="20"/>
        </w:rPr>
        <w:tab/>
      </w:r>
    </w:p>
    <w:p w14:paraId="5CC9ED06" w14:textId="77777777" w:rsidR="004A12EB" w:rsidRDefault="004A12EB" w:rsidP="004A12EB">
      <w:pPr>
        <w:tabs>
          <w:tab w:val="center" w:pos="1620"/>
          <w:tab w:val="center" w:pos="4153"/>
          <w:tab w:val="right" w:pos="8306"/>
          <w:tab w:val="right" w:pos="9900"/>
        </w:tabs>
        <w:ind w:left="2694" w:hanging="2552"/>
        <w:rPr>
          <w:sz w:val="20"/>
        </w:rPr>
      </w:pPr>
      <w:r>
        <w:rPr>
          <w:sz w:val="28"/>
          <w:szCs w:val="28"/>
        </w:rPr>
        <w:t>□        □           □</w:t>
      </w:r>
      <w:r>
        <w:rPr>
          <w:sz w:val="20"/>
        </w:rPr>
        <w:t xml:space="preserve">              Asmuo yra įregistravęs ūkininko ūkį arba yra registruotas kaip ūkio partneris ir einamaisiais metais atnaujino ūkio duomenis Ūkininkų ūkio registre;</w:t>
      </w:r>
    </w:p>
    <w:p w14:paraId="4996D68C" w14:textId="77777777" w:rsidR="004A12EB" w:rsidRDefault="004A12EB" w:rsidP="004A12EB">
      <w:pPr>
        <w:tabs>
          <w:tab w:val="center" w:pos="1620"/>
          <w:tab w:val="center" w:pos="4153"/>
          <w:tab w:val="right" w:pos="8306"/>
          <w:tab w:val="right" w:pos="9900"/>
        </w:tabs>
        <w:ind w:left="1296" w:firstLine="2694"/>
        <w:rPr>
          <w:sz w:val="20"/>
        </w:rPr>
      </w:pPr>
      <w:r>
        <w:rPr>
          <w:sz w:val="20"/>
        </w:rPr>
        <w:tab/>
      </w:r>
    </w:p>
    <w:p w14:paraId="3AB18AC2" w14:textId="77777777" w:rsidR="004A12EB" w:rsidRDefault="004A12EB" w:rsidP="004A12EB">
      <w:pPr>
        <w:tabs>
          <w:tab w:val="center" w:pos="1620"/>
          <w:tab w:val="right" w:pos="8306"/>
          <w:tab w:val="right" w:pos="9900"/>
        </w:tabs>
        <w:ind w:left="2694" w:hanging="2518"/>
        <w:rPr>
          <w:rFonts w:eastAsia="Lucida Sans Unicode"/>
          <w:color w:val="000000"/>
          <w:kern w:val="3"/>
          <w:sz w:val="20"/>
          <w:lang w:eastAsia="zh-CN" w:bidi="hi-IN"/>
        </w:rPr>
      </w:pPr>
      <w:r>
        <w:rPr>
          <w:sz w:val="28"/>
          <w:szCs w:val="28"/>
        </w:rPr>
        <w:t>□        □           □</w:t>
      </w:r>
      <w:r>
        <w:rPr>
          <w:sz w:val="20"/>
        </w:rPr>
        <w:t xml:space="preserve">              </w:t>
      </w:r>
      <w:r>
        <w:rPr>
          <w:sz w:val="20"/>
        </w:rPr>
        <w:tab/>
        <w:t xml:space="preserve">Asmuo yra </w:t>
      </w:r>
      <w:r>
        <w:rPr>
          <w:rFonts w:eastAsia="Lucida Sans Unicode"/>
          <w:color w:val="000000"/>
          <w:kern w:val="3"/>
          <w:sz w:val="20"/>
          <w:lang w:eastAsia="zh-CN" w:bidi="hi-IN"/>
        </w:rPr>
        <w:t>įregistravęs žemės ūkio valdą Žemės ūkio ir kaimo verslo registre (kaip valdos valdytojas) arba yra registruotas kaip valdos valdytojo partneris arba valdos valdytojo šeimos narys;</w:t>
      </w:r>
    </w:p>
    <w:p w14:paraId="4824FC68" w14:textId="77777777" w:rsidR="004A12EB" w:rsidRDefault="004A12EB" w:rsidP="004A12EB">
      <w:pPr>
        <w:tabs>
          <w:tab w:val="center" w:pos="1620"/>
          <w:tab w:val="center" w:pos="4153"/>
          <w:tab w:val="right" w:pos="8306"/>
          <w:tab w:val="right" w:pos="9900"/>
        </w:tabs>
        <w:ind w:left="1296"/>
        <w:rPr>
          <w:rFonts w:eastAsia="Lucida Sans Unicode"/>
          <w:kern w:val="3"/>
          <w:sz w:val="20"/>
          <w:lang w:eastAsia="zh-CN" w:bidi="hi-IN"/>
        </w:rPr>
      </w:pPr>
    </w:p>
    <w:p w14:paraId="4DF40A02" w14:textId="77777777" w:rsidR="004A12EB" w:rsidRDefault="004A12EB" w:rsidP="004A12EB">
      <w:pPr>
        <w:tabs>
          <w:tab w:val="center" w:pos="1620"/>
          <w:tab w:val="center" w:pos="4153"/>
          <w:tab w:val="right" w:pos="8306"/>
          <w:tab w:val="right" w:pos="9900"/>
        </w:tabs>
        <w:ind w:firstLine="159"/>
        <w:rPr>
          <w:rFonts w:eastAsia="Lucida Sans Unicode"/>
          <w:kern w:val="3"/>
          <w:sz w:val="20"/>
          <w:lang w:eastAsia="zh-CN" w:bidi="hi-IN"/>
        </w:rPr>
      </w:pPr>
      <w:r>
        <w:rPr>
          <w:sz w:val="28"/>
          <w:szCs w:val="28"/>
        </w:rPr>
        <w:t>□        □           □</w:t>
      </w:r>
      <w:r>
        <w:rPr>
          <w:sz w:val="20"/>
        </w:rPr>
        <w:t xml:space="preserve">              </w:t>
      </w:r>
      <w:r>
        <w:rPr>
          <w:rFonts w:eastAsia="Lucida Sans Unicode"/>
          <w:kern w:val="3"/>
          <w:sz w:val="20"/>
          <w:lang w:eastAsia="zh-CN" w:bidi="hi-IN"/>
        </w:rPr>
        <w:tab/>
        <w:t>Ūkio adresas ir valdos centras yra registruoti Utenos rajone;</w:t>
      </w:r>
    </w:p>
    <w:p w14:paraId="2630BB9B" w14:textId="77777777" w:rsidR="004A12EB" w:rsidRDefault="004A12EB" w:rsidP="004A12EB">
      <w:pPr>
        <w:tabs>
          <w:tab w:val="center" w:pos="1620"/>
          <w:tab w:val="center" w:pos="4153"/>
          <w:tab w:val="right" w:pos="8306"/>
          <w:tab w:val="right" w:pos="9900"/>
        </w:tabs>
        <w:ind w:left="1296"/>
        <w:rPr>
          <w:color w:val="000000"/>
          <w:sz w:val="20"/>
        </w:rPr>
      </w:pPr>
    </w:p>
    <w:p w14:paraId="3699EAB9" w14:textId="77777777" w:rsidR="004A12EB" w:rsidRDefault="004A12EB" w:rsidP="004A12EB">
      <w:pPr>
        <w:tabs>
          <w:tab w:val="center" w:pos="1620"/>
          <w:tab w:val="center" w:pos="4153"/>
          <w:tab w:val="right" w:pos="8306"/>
          <w:tab w:val="right" w:pos="9900"/>
        </w:tabs>
        <w:ind w:left="2694" w:hanging="2552"/>
        <w:rPr>
          <w:color w:val="000000"/>
          <w:sz w:val="20"/>
        </w:rPr>
      </w:pPr>
      <w:r>
        <w:rPr>
          <w:sz w:val="28"/>
          <w:szCs w:val="28"/>
        </w:rPr>
        <w:t>□        □           □</w:t>
      </w:r>
      <w:r>
        <w:rPr>
          <w:sz w:val="20"/>
        </w:rPr>
        <w:t xml:space="preserve">              Asmuo </w:t>
      </w:r>
      <w:r>
        <w:rPr>
          <w:color w:val="000000"/>
          <w:sz w:val="20"/>
        </w:rPr>
        <w:tab/>
        <w:t>einamaisiais metais</w:t>
      </w:r>
      <w:r>
        <w:rPr>
          <w:sz w:val="20"/>
        </w:rPr>
        <w:t xml:space="preserve"> </w:t>
      </w:r>
      <w:r>
        <w:rPr>
          <w:color w:val="000000"/>
          <w:sz w:val="20"/>
        </w:rPr>
        <w:t>deklaravo žemės ūkio naudmenas ir kitus plotus paraiškų priėmimo informacinėje sistemoje (PPIS);</w:t>
      </w:r>
    </w:p>
    <w:p w14:paraId="49CE84A3" w14:textId="77777777" w:rsidR="004A12EB" w:rsidRDefault="004A12EB" w:rsidP="004A12EB">
      <w:pPr>
        <w:tabs>
          <w:tab w:val="center" w:pos="1620"/>
          <w:tab w:val="center" w:pos="4153"/>
          <w:tab w:val="right" w:pos="8306"/>
          <w:tab w:val="right" w:pos="9900"/>
        </w:tabs>
        <w:ind w:left="2694" w:hanging="1398"/>
        <w:rPr>
          <w:color w:val="000000"/>
          <w:sz w:val="20"/>
        </w:rPr>
      </w:pPr>
    </w:p>
    <w:p w14:paraId="12C33B5B" w14:textId="77777777" w:rsidR="004A12EB" w:rsidRDefault="004A12EB" w:rsidP="004A12EB">
      <w:pPr>
        <w:tabs>
          <w:tab w:val="center" w:pos="1620"/>
          <w:tab w:val="center" w:pos="4153"/>
          <w:tab w:val="right" w:pos="8306"/>
          <w:tab w:val="right" w:pos="9900"/>
        </w:tabs>
        <w:ind w:left="2694" w:hanging="2550"/>
        <w:rPr>
          <w:color w:val="000000"/>
          <w:sz w:val="20"/>
        </w:rPr>
      </w:pPr>
      <w:r>
        <w:rPr>
          <w:sz w:val="28"/>
          <w:szCs w:val="28"/>
        </w:rPr>
        <w:t>□        □           □</w:t>
      </w:r>
      <w:r>
        <w:rPr>
          <w:sz w:val="20"/>
        </w:rPr>
        <w:t xml:space="preserve">              Asmuo </w:t>
      </w:r>
      <w:r>
        <w:rPr>
          <w:color w:val="000000"/>
          <w:sz w:val="20"/>
        </w:rPr>
        <w:tab/>
        <w:t xml:space="preserve">vykdo žemės ūkio veiklą </w:t>
      </w:r>
      <w:r>
        <w:rPr>
          <w:sz w:val="20"/>
        </w:rPr>
        <w:t xml:space="preserve">nuosavybės teise valdomuose </w:t>
      </w:r>
      <w:r>
        <w:rPr>
          <w:color w:val="000000"/>
          <w:sz w:val="20"/>
        </w:rPr>
        <w:t>žemės ūkio paskirties žemės sklypuose, esančiuose Utenos rajone;</w:t>
      </w:r>
    </w:p>
    <w:p w14:paraId="66C8D93D" w14:textId="77777777" w:rsidR="004A12EB" w:rsidRDefault="004A12EB" w:rsidP="004A12EB">
      <w:pPr>
        <w:tabs>
          <w:tab w:val="center" w:pos="1620"/>
          <w:tab w:val="center" w:pos="4153"/>
          <w:tab w:val="right" w:pos="8306"/>
          <w:tab w:val="right" w:pos="9900"/>
        </w:tabs>
        <w:ind w:left="1296"/>
        <w:rPr>
          <w:sz w:val="20"/>
        </w:rPr>
      </w:pPr>
    </w:p>
    <w:p w14:paraId="4242E86E" w14:textId="77777777" w:rsidR="004A12EB" w:rsidRDefault="004A12EB" w:rsidP="004A12EB">
      <w:pPr>
        <w:tabs>
          <w:tab w:val="center" w:pos="1620"/>
          <w:tab w:val="center" w:pos="4153"/>
          <w:tab w:val="right" w:pos="8306"/>
          <w:tab w:val="right" w:pos="9900"/>
        </w:tabs>
        <w:ind w:left="2694" w:hanging="2552"/>
        <w:rPr>
          <w:sz w:val="20"/>
        </w:rPr>
      </w:pPr>
      <w:r>
        <w:rPr>
          <w:sz w:val="28"/>
          <w:szCs w:val="28"/>
        </w:rPr>
        <w:t>□        □           □</w:t>
      </w:r>
      <w:r>
        <w:rPr>
          <w:sz w:val="20"/>
        </w:rPr>
        <w:t xml:space="preserve">              </w:t>
      </w:r>
      <w:r>
        <w:rPr>
          <w:szCs w:val="24"/>
        </w:rPr>
        <w:tab/>
      </w:r>
      <w:r>
        <w:rPr>
          <w:sz w:val="20"/>
        </w:rPr>
        <w:t xml:space="preserve">Deklaruotos praėjusių kalendorinių metų pajamos iš žemės ūkio veiklos arba   praėjusių dviejų/trijų kalendorinių metų pajamų iš žemės ūkio veiklos vidurkis yra ne mažesnis nei Lietuvos Respublikos Vyriausybės patvirtintų praėjusių kalendorinių metų 12 minimalių mėnesinių algų (MMA) dydžių suma; </w:t>
      </w:r>
    </w:p>
    <w:p w14:paraId="1BDB93B0" w14:textId="77777777" w:rsidR="004A12EB" w:rsidRDefault="004A12EB" w:rsidP="004A12EB">
      <w:pPr>
        <w:tabs>
          <w:tab w:val="center" w:pos="1620"/>
          <w:tab w:val="center" w:pos="4153"/>
          <w:tab w:val="right" w:pos="8306"/>
          <w:tab w:val="right" w:pos="9900"/>
        </w:tabs>
        <w:ind w:left="2694" w:hanging="2550"/>
        <w:rPr>
          <w:sz w:val="28"/>
          <w:szCs w:val="28"/>
        </w:rPr>
      </w:pPr>
    </w:p>
    <w:p w14:paraId="51BD849A" w14:textId="77777777" w:rsidR="004A12EB" w:rsidRDefault="004A12EB" w:rsidP="004A12EB">
      <w:pPr>
        <w:tabs>
          <w:tab w:val="center" w:pos="1620"/>
          <w:tab w:val="center" w:pos="4153"/>
          <w:tab w:val="right" w:pos="8306"/>
          <w:tab w:val="right" w:pos="9900"/>
        </w:tabs>
        <w:ind w:left="2694" w:hanging="2694"/>
        <w:rPr>
          <w:sz w:val="20"/>
        </w:rPr>
      </w:pPr>
      <w:r>
        <w:rPr>
          <w:sz w:val="28"/>
          <w:szCs w:val="28"/>
        </w:rPr>
        <w:t>□        □           □</w:t>
      </w:r>
      <w:r>
        <w:rPr>
          <w:sz w:val="20"/>
        </w:rPr>
        <w:t xml:space="preserve">              </w:t>
      </w:r>
      <w:r>
        <w:rPr>
          <w:sz w:val="20"/>
        </w:rPr>
        <w:tab/>
        <w:t xml:space="preserve">Asmuo einamaisiais metais deklaravo daugiau kaip 80 proc. </w:t>
      </w:r>
      <w:r>
        <w:rPr>
          <w:bCs/>
          <w:sz w:val="20"/>
        </w:rPr>
        <w:t xml:space="preserve">ganyklų, pievų arba daugiamečių žolių, </w:t>
      </w:r>
      <w:r>
        <w:rPr>
          <w:sz w:val="20"/>
        </w:rPr>
        <w:t>skaičiuojant nuo bendro einamaisiais metais deklaruoto žemės ūkio naudmenų ploto ir turi žolėdžių ar kitų ūkinių gyvūnų, registruotų Ūkinių gyvūnų registre (valdos valdytojo arba partnerio vardu),  ne vėliau kaip iki einamųjų metų birželio 1 d.;</w:t>
      </w:r>
    </w:p>
    <w:p w14:paraId="6E94F497" w14:textId="77777777" w:rsidR="004A12EB" w:rsidRDefault="004A12EB" w:rsidP="004A12EB">
      <w:pPr>
        <w:tabs>
          <w:tab w:val="center" w:pos="1620"/>
          <w:tab w:val="center" w:pos="4153"/>
          <w:tab w:val="right" w:pos="8306"/>
          <w:tab w:val="right" w:pos="9900"/>
        </w:tabs>
        <w:ind w:left="1296"/>
        <w:rPr>
          <w:sz w:val="20"/>
        </w:rPr>
      </w:pPr>
    </w:p>
    <w:p w14:paraId="63782D3B" w14:textId="77777777" w:rsidR="004A12EB" w:rsidRDefault="004A12EB" w:rsidP="004A12EB">
      <w:pPr>
        <w:tabs>
          <w:tab w:val="center" w:pos="1620"/>
          <w:tab w:val="center" w:pos="4153"/>
          <w:tab w:val="right" w:pos="8306"/>
          <w:tab w:val="right" w:pos="9900"/>
        </w:tabs>
        <w:ind w:left="2694" w:hanging="2531"/>
        <w:rPr>
          <w:sz w:val="20"/>
        </w:rPr>
      </w:pPr>
      <w:r>
        <w:rPr>
          <w:sz w:val="28"/>
          <w:szCs w:val="28"/>
        </w:rPr>
        <w:t>□        □           □</w:t>
      </w:r>
      <w:r>
        <w:rPr>
          <w:sz w:val="20"/>
        </w:rPr>
        <w:t xml:space="preserve">              </w:t>
      </w:r>
      <w:r>
        <w:rPr>
          <w:sz w:val="20"/>
        </w:rPr>
        <w:tab/>
        <w:t>Einamaisiais metais apskaičiuota žemės mokesčio lengvata sudaro daugiau nei 30,00 Eur.;</w:t>
      </w:r>
    </w:p>
    <w:p w14:paraId="146C0B53" w14:textId="77777777" w:rsidR="004A12EB" w:rsidRDefault="004A12EB" w:rsidP="004A12EB">
      <w:pPr>
        <w:tabs>
          <w:tab w:val="center" w:pos="1620"/>
          <w:tab w:val="center" w:pos="4153"/>
          <w:tab w:val="right" w:pos="8306"/>
          <w:tab w:val="right" w:pos="9900"/>
        </w:tabs>
        <w:ind w:left="1296"/>
        <w:rPr>
          <w:color w:val="000000"/>
          <w:sz w:val="20"/>
          <w:bdr w:val="none" w:sz="0" w:space="0" w:color="auto" w:frame="1"/>
          <w:lang w:eastAsia="lt-LT"/>
        </w:rPr>
      </w:pPr>
    </w:p>
    <w:p w14:paraId="0FFB2F4B" w14:textId="77777777" w:rsidR="004A12EB" w:rsidRDefault="004A12EB" w:rsidP="004A12EB">
      <w:pPr>
        <w:tabs>
          <w:tab w:val="center" w:pos="1620"/>
          <w:tab w:val="center" w:pos="4153"/>
          <w:tab w:val="right" w:pos="8306"/>
          <w:tab w:val="right" w:pos="9900"/>
        </w:tabs>
        <w:ind w:firstLine="159"/>
        <w:rPr>
          <w:color w:val="000000"/>
          <w:sz w:val="20"/>
          <w:bdr w:val="none" w:sz="0" w:space="0" w:color="auto" w:frame="1"/>
          <w:lang w:eastAsia="lt-LT"/>
        </w:rPr>
      </w:pPr>
      <w:r>
        <w:rPr>
          <w:sz w:val="28"/>
          <w:szCs w:val="28"/>
        </w:rPr>
        <w:t>□        □           □</w:t>
      </w:r>
      <w:r>
        <w:rPr>
          <w:sz w:val="20"/>
        </w:rPr>
        <w:t xml:space="preserve">              </w:t>
      </w:r>
      <w:r>
        <w:rPr>
          <w:color w:val="000000"/>
          <w:sz w:val="20"/>
          <w:bdr w:val="none" w:sz="0" w:space="0" w:color="auto" w:frame="1"/>
          <w:lang w:eastAsia="lt-LT"/>
        </w:rPr>
        <w:tab/>
        <w:t>Žemės mokesčio lengvata neteikiama apleistam žemės sklypui ar jo daliai.</w:t>
      </w:r>
    </w:p>
    <w:p w14:paraId="3252164E" w14:textId="77777777" w:rsidR="004A12EB" w:rsidRDefault="004A12EB" w:rsidP="004A12EB">
      <w:pPr>
        <w:tabs>
          <w:tab w:val="center" w:pos="1620"/>
          <w:tab w:val="center" w:pos="4153"/>
          <w:tab w:val="right" w:pos="8306"/>
          <w:tab w:val="right" w:pos="9900"/>
        </w:tabs>
        <w:ind w:left="2694" w:hanging="1398"/>
        <w:rPr>
          <w:color w:val="000000"/>
          <w:sz w:val="18"/>
          <w:szCs w:val="18"/>
          <w:bdr w:val="none" w:sz="0" w:space="0" w:color="auto" w:frame="1"/>
          <w:lang w:eastAsia="lt-LT"/>
        </w:rPr>
      </w:pPr>
    </w:p>
    <w:p w14:paraId="122E81CF" w14:textId="77777777" w:rsidR="004A12EB" w:rsidRDefault="004A12EB" w:rsidP="004A12EB">
      <w:pPr>
        <w:tabs>
          <w:tab w:val="center" w:pos="1620"/>
          <w:tab w:val="center" w:pos="4153"/>
          <w:tab w:val="right" w:pos="8306"/>
          <w:tab w:val="right" w:pos="9900"/>
        </w:tabs>
        <w:ind w:left="1560" w:hanging="1560"/>
        <w:rPr>
          <w:color w:val="000000"/>
          <w:szCs w:val="24"/>
          <w:bdr w:val="none" w:sz="0" w:space="0" w:color="auto" w:frame="1"/>
          <w:lang w:eastAsia="lt-LT"/>
        </w:rPr>
      </w:pPr>
    </w:p>
    <w:p w14:paraId="1D36A304"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54188880"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4C396B3E"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51D41412"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5012DB9E"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7E801782"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76D21916"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75195E32"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693F9215"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46D41B73"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p>
    <w:p w14:paraId="522DF33A" w14:textId="77777777" w:rsidR="004A12EB" w:rsidRDefault="004A12EB" w:rsidP="004A12EB">
      <w:pPr>
        <w:tabs>
          <w:tab w:val="center" w:pos="1620"/>
          <w:tab w:val="center" w:pos="4153"/>
          <w:tab w:val="right" w:pos="8306"/>
          <w:tab w:val="right" w:pos="9900"/>
        </w:tabs>
        <w:rPr>
          <w:color w:val="000000"/>
          <w:szCs w:val="24"/>
          <w:bdr w:val="none" w:sz="0" w:space="0" w:color="auto" w:frame="1"/>
          <w:lang w:eastAsia="lt-LT"/>
        </w:rPr>
      </w:pPr>
      <w:r>
        <w:rPr>
          <w:color w:val="000000"/>
          <w:szCs w:val="24"/>
          <w:bdr w:val="none" w:sz="0" w:space="0" w:color="auto" w:frame="1"/>
          <w:lang w:eastAsia="lt-LT"/>
        </w:rPr>
        <w:t>Duomenis ir informaciją patikrino</w:t>
      </w:r>
    </w:p>
    <w:p w14:paraId="47D8D9DA" w14:textId="77777777" w:rsidR="004A12EB" w:rsidRDefault="004A12EB" w:rsidP="004A12EB">
      <w:pPr>
        <w:tabs>
          <w:tab w:val="center" w:pos="1620"/>
          <w:tab w:val="center" w:pos="4153"/>
          <w:tab w:val="right" w:pos="8306"/>
          <w:tab w:val="right" w:pos="9900"/>
        </w:tabs>
        <w:ind w:left="1560" w:hanging="1560"/>
        <w:rPr>
          <w:szCs w:val="24"/>
        </w:rPr>
      </w:pPr>
      <w:r>
        <w:rPr>
          <w:color w:val="000000"/>
          <w:szCs w:val="24"/>
          <w:bdr w:val="none" w:sz="0" w:space="0" w:color="auto" w:frame="1"/>
          <w:lang w:eastAsia="lt-LT"/>
        </w:rPr>
        <w:t>Kaimo ir bendruomenių reikalų skyriaus specialistas   ____________________________________</w:t>
      </w:r>
    </w:p>
    <w:p w14:paraId="652A5B9B" w14:textId="77777777" w:rsidR="004A12EB" w:rsidRDefault="004A12EB" w:rsidP="004A12EB">
      <w:pPr>
        <w:tabs>
          <w:tab w:val="left" w:pos="5490"/>
        </w:tabs>
        <w:spacing w:line="276" w:lineRule="auto"/>
        <w:ind w:firstLine="6630"/>
        <w:rPr>
          <w:b/>
          <w:color w:val="000000"/>
          <w:kern w:val="3"/>
          <w:szCs w:val="24"/>
          <w:lang w:eastAsia="zh-CN"/>
        </w:rPr>
      </w:pPr>
      <w:r>
        <w:rPr>
          <w:rFonts w:eastAsia="Calibri"/>
          <w:sz w:val="18"/>
          <w:szCs w:val="18"/>
        </w:rPr>
        <w:t>(vardas, pavardė, parašas)</w:t>
      </w:r>
    </w:p>
    <w:p w14:paraId="635DA9DD" w14:textId="77777777" w:rsidR="00981734" w:rsidRDefault="00981734"/>
    <w:sectPr w:rsidR="00981734" w:rsidSect="004A12EB">
      <w:pgSz w:w="12240" w:h="15840"/>
      <w:pgMar w:top="426"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734"/>
    <w:rsid w:val="004A12EB"/>
    <w:rsid w:val="006F1B37"/>
    <w:rsid w:val="00981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C9BF"/>
  <w15:chartTrackingRefBased/>
  <w15:docId w15:val="{AE6C0287-FD96-49C6-8236-A6A55AE31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12EB"/>
    <w:pPr>
      <w:spacing w:after="0" w:line="240" w:lineRule="auto"/>
    </w:pPr>
    <w:rPr>
      <w:rFonts w:ascii="Times New Roman" w:eastAsia="Times New Roman" w:hAnsi="Times New Roman" w:cs="Times New Roman"/>
      <w:kern w:val="0"/>
      <w:szCs w:val="20"/>
      <w:lang w:val="lt-LT"/>
      <w14:ligatures w14:val="none"/>
    </w:rPr>
  </w:style>
  <w:style w:type="paragraph" w:styleId="Antrat1">
    <w:name w:val="heading 1"/>
    <w:basedOn w:val="prastasis"/>
    <w:next w:val="prastasis"/>
    <w:link w:val="Antrat1Diagrama"/>
    <w:uiPriority w:val="9"/>
    <w:qFormat/>
    <w:rsid w:val="009817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9817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98173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981734"/>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US"/>
      <w14:ligatures w14:val="standardContextual"/>
    </w:rPr>
  </w:style>
  <w:style w:type="paragraph" w:styleId="Antrat5">
    <w:name w:val="heading 5"/>
    <w:basedOn w:val="prastasis"/>
    <w:next w:val="prastasis"/>
    <w:link w:val="Antrat5Diagrama"/>
    <w:uiPriority w:val="9"/>
    <w:semiHidden/>
    <w:unhideWhenUsed/>
    <w:qFormat/>
    <w:rsid w:val="00981734"/>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US"/>
      <w14:ligatures w14:val="standardContextual"/>
    </w:rPr>
  </w:style>
  <w:style w:type="paragraph" w:styleId="Antrat6">
    <w:name w:val="heading 6"/>
    <w:basedOn w:val="prastasis"/>
    <w:next w:val="prastasis"/>
    <w:link w:val="Antrat6Diagrama"/>
    <w:uiPriority w:val="9"/>
    <w:semiHidden/>
    <w:unhideWhenUsed/>
    <w:qFormat/>
    <w:rsid w:val="00981734"/>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Antrat7">
    <w:name w:val="heading 7"/>
    <w:basedOn w:val="prastasis"/>
    <w:next w:val="prastasis"/>
    <w:link w:val="Antrat7Diagrama"/>
    <w:uiPriority w:val="9"/>
    <w:semiHidden/>
    <w:unhideWhenUsed/>
    <w:qFormat/>
    <w:rsid w:val="00981734"/>
    <w:pPr>
      <w:keepNext/>
      <w:keepLines/>
      <w:spacing w:before="4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Antrat8">
    <w:name w:val="heading 8"/>
    <w:basedOn w:val="prastasis"/>
    <w:next w:val="prastasis"/>
    <w:link w:val="Antrat8Diagrama"/>
    <w:uiPriority w:val="9"/>
    <w:semiHidden/>
    <w:unhideWhenUsed/>
    <w:qFormat/>
    <w:rsid w:val="00981734"/>
    <w:pPr>
      <w:keepNext/>
      <w:keepLines/>
      <w:spacing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Antrat9">
    <w:name w:val="heading 9"/>
    <w:basedOn w:val="prastasis"/>
    <w:next w:val="prastasis"/>
    <w:link w:val="Antrat9Diagrama"/>
    <w:uiPriority w:val="9"/>
    <w:semiHidden/>
    <w:unhideWhenUsed/>
    <w:qFormat/>
    <w:rsid w:val="00981734"/>
    <w:pPr>
      <w:keepNext/>
      <w:keepLines/>
      <w:spacing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8173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8173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8173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8173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8173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8173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8173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8173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8173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81734"/>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98173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8173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98173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81734"/>
    <w:pPr>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CitataDiagrama">
    <w:name w:val="Citata Diagrama"/>
    <w:basedOn w:val="Numatytasispastraiposriftas"/>
    <w:link w:val="Citata"/>
    <w:uiPriority w:val="29"/>
    <w:rsid w:val="00981734"/>
    <w:rPr>
      <w:i/>
      <w:iCs/>
      <w:color w:val="404040" w:themeColor="text1" w:themeTint="BF"/>
    </w:rPr>
  </w:style>
  <w:style w:type="paragraph" w:styleId="Sraopastraipa">
    <w:name w:val="List Paragraph"/>
    <w:basedOn w:val="prastasis"/>
    <w:uiPriority w:val="34"/>
    <w:qFormat/>
    <w:rsid w:val="00981734"/>
    <w:pPr>
      <w:spacing w:after="160" w:line="278" w:lineRule="auto"/>
      <w:ind w:left="720"/>
      <w:contextualSpacing/>
    </w:pPr>
    <w:rPr>
      <w:rFonts w:asciiTheme="minorHAnsi" w:eastAsiaTheme="minorHAnsi" w:hAnsiTheme="minorHAnsi" w:cstheme="minorBidi"/>
      <w:kern w:val="2"/>
      <w:szCs w:val="24"/>
      <w:lang w:val="en-US"/>
      <w14:ligatures w14:val="standardContextual"/>
    </w:rPr>
  </w:style>
  <w:style w:type="character" w:styleId="Rykuspabraukimas">
    <w:name w:val="Intense Emphasis"/>
    <w:basedOn w:val="Numatytasispastraiposriftas"/>
    <w:uiPriority w:val="21"/>
    <w:qFormat/>
    <w:rsid w:val="00981734"/>
    <w:rPr>
      <w:i/>
      <w:iCs/>
      <w:color w:val="0F4761" w:themeColor="accent1" w:themeShade="BF"/>
    </w:rPr>
  </w:style>
  <w:style w:type="paragraph" w:styleId="Iskirtacitata">
    <w:name w:val="Intense Quote"/>
    <w:basedOn w:val="prastasis"/>
    <w:next w:val="prastasis"/>
    <w:link w:val="IskirtacitataDiagrama"/>
    <w:uiPriority w:val="30"/>
    <w:qFormat/>
    <w:rsid w:val="009817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en-US"/>
      <w14:ligatures w14:val="standardContextual"/>
    </w:rPr>
  </w:style>
  <w:style w:type="character" w:customStyle="1" w:styleId="IskirtacitataDiagrama">
    <w:name w:val="Išskirta citata Diagrama"/>
    <w:basedOn w:val="Numatytasispastraiposriftas"/>
    <w:link w:val="Iskirtacitata"/>
    <w:uiPriority w:val="30"/>
    <w:rsid w:val="00981734"/>
    <w:rPr>
      <w:i/>
      <w:iCs/>
      <w:color w:val="0F4761" w:themeColor="accent1" w:themeShade="BF"/>
    </w:rPr>
  </w:style>
  <w:style w:type="character" w:styleId="Rykinuoroda">
    <w:name w:val="Intense Reference"/>
    <w:basedOn w:val="Numatytasispastraiposriftas"/>
    <w:uiPriority w:val="32"/>
    <w:qFormat/>
    <w:rsid w:val="009817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Dikinienė</dc:creator>
  <cp:keywords/>
  <dc:description/>
  <cp:lastModifiedBy>Indrė Dikinienė</cp:lastModifiedBy>
  <cp:revision>2</cp:revision>
  <dcterms:created xsi:type="dcterms:W3CDTF">2026-10-20T05:31:00Z</dcterms:created>
  <dcterms:modified xsi:type="dcterms:W3CDTF">2026-10-20T05:31:00Z</dcterms:modified>
</cp:coreProperties>
</file>